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1B7" w:rsidRPr="00B931B7" w:rsidRDefault="00B931B7" w:rsidP="00B931B7">
      <w:pPr>
        <w:shd w:val="clear" w:color="auto" w:fill="FFFFFF"/>
        <w:spacing w:before="60" w:after="128" w:line="240" w:lineRule="auto"/>
        <w:outlineLvl w:val="2"/>
        <w:rPr>
          <w:rFonts w:ascii="Helvetica" w:eastAsia="Times New Roman" w:hAnsi="Helvetica" w:cs="Helvetica"/>
          <w:color w:val="444444"/>
          <w:sz w:val="32"/>
          <w:szCs w:val="32"/>
          <w:lang w:eastAsia="ru-RU"/>
        </w:rPr>
      </w:pPr>
      <w:r w:rsidRPr="00B931B7">
        <w:rPr>
          <w:rFonts w:ascii="Helvetica" w:eastAsia="Times New Roman" w:hAnsi="Helvetica" w:cs="Helvetica"/>
          <w:color w:val="444444"/>
          <w:sz w:val="32"/>
          <w:szCs w:val="32"/>
          <w:lang w:eastAsia="ru-RU"/>
        </w:rPr>
        <w:t>Федеральный закон от 21 ноября 2011 г. № 323-ФЗ "Об основах охраны здоровья граждан в Российской Федерации"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Глава 4.</w:t>
      </w:r>
      <w:r>
        <w:rPr>
          <w:rStyle w:val="apple-converted-space"/>
          <w:rFonts w:ascii="Helvetica" w:hAnsi="Helvetica" w:cs="Helvetica"/>
          <w:color w:val="444444"/>
          <w:sz w:val="21"/>
          <w:szCs w:val="21"/>
        </w:rPr>
        <w:t> </w:t>
      </w:r>
      <w:r>
        <w:rPr>
          <w:rFonts w:ascii="Helvetica" w:hAnsi="Helvetica" w:cs="Helvetica"/>
          <w:b/>
          <w:bCs/>
          <w:color w:val="444444"/>
          <w:sz w:val="21"/>
          <w:szCs w:val="21"/>
        </w:rPr>
        <w:t>Права и обязанности граждан в сфере охраны здоровья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Статья 18.</w:t>
      </w:r>
      <w:r>
        <w:rPr>
          <w:rStyle w:val="apple-converted-space"/>
          <w:rFonts w:ascii="Helvetica" w:hAnsi="Helvetica" w:cs="Helvetica"/>
          <w:color w:val="444444"/>
          <w:sz w:val="21"/>
          <w:szCs w:val="21"/>
        </w:rPr>
        <w:t> </w:t>
      </w:r>
      <w:r>
        <w:rPr>
          <w:rFonts w:ascii="Helvetica" w:hAnsi="Helvetica" w:cs="Helvetica"/>
          <w:b/>
          <w:bCs/>
          <w:color w:val="444444"/>
          <w:sz w:val="21"/>
          <w:szCs w:val="21"/>
        </w:rPr>
        <w:t>Право на охрану здоровья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 Каждый имеет право на охрану здоровья.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помощью.</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Статья 19.</w:t>
      </w:r>
      <w:r>
        <w:rPr>
          <w:rStyle w:val="apple-converted-space"/>
          <w:rFonts w:ascii="Helvetica" w:hAnsi="Helvetica" w:cs="Helvetica"/>
          <w:color w:val="444444"/>
          <w:sz w:val="21"/>
          <w:szCs w:val="21"/>
        </w:rPr>
        <w:t> </w:t>
      </w:r>
      <w:r>
        <w:rPr>
          <w:rFonts w:ascii="Helvetica" w:hAnsi="Helvetica" w:cs="Helvetica"/>
          <w:b/>
          <w:bCs/>
          <w:color w:val="444444"/>
          <w:sz w:val="21"/>
          <w:szCs w:val="21"/>
        </w:rPr>
        <w:t>Право на медицинскую помощь</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 Каждый имеет право на медицинскую помощь.</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4. Порядок оказания медицинской помощи иностранным гражданам определяется Правительством Российской Федерации.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5. Пациент имеет право </w:t>
      </w:r>
      <w:proofErr w:type="gramStart"/>
      <w:r>
        <w:rPr>
          <w:rFonts w:ascii="Helvetica" w:hAnsi="Helvetica" w:cs="Helvetica"/>
          <w:color w:val="444444"/>
          <w:sz w:val="21"/>
          <w:szCs w:val="21"/>
        </w:rPr>
        <w:t>на</w:t>
      </w:r>
      <w:proofErr w:type="gramEnd"/>
      <w:r>
        <w:rPr>
          <w:rFonts w:ascii="Helvetica" w:hAnsi="Helvetica" w:cs="Helvetica"/>
          <w:color w:val="444444"/>
          <w:sz w:val="21"/>
          <w:szCs w:val="21"/>
        </w:rPr>
        <w:t>:</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 выбор врача и выбор медицинской организации в соответствии с настоящим Федеральным законом;</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3) получение консультаций врачей-специалистов;</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4) облегчение боли, связанной с заболеванием и (или) медицинским вмешательством, доступными методами и лекарственными препаратами;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6) получение лечебного питания в случае нахождения пациента на лечении в стационарных условиях;</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7) защиту сведений, составляющих врачебную тайну;</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lastRenderedPageBreak/>
        <w:t>8) отказ от медицинского вмешательства;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9) возмещение вреда, причиненного здоровью при оказании ему медицинской помощи;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10) допуск к нему адвоката или законного представителя для защиты своих прав;</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Статья 20.</w:t>
      </w:r>
      <w:r>
        <w:rPr>
          <w:rStyle w:val="apple-converted-space"/>
          <w:rFonts w:ascii="Helvetica" w:hAnsi="Helvetica" w:cs="Helvetica"/>
          <w:color w:val="444444"/>
          <w:sz w:val="21"/>
          <w:szCs w:val="21"/>
        </w:rPr>
        <w:t> </w:t>
      </w:r>
      <w:r>
        <w:rPr>
          <w:rFonts w:ascii="Helvetica" w:hAnsi="Helvetica" w:cs="Helvetica"/>
          <w:b/>
          <w:bCs/>
          <w:color w:val="444444"/>
          <w:sz w:val="21"/>
          <w:szCs w:val="21"/>
        </w:rPr>
        <w:t>Информированное добровольное согласие на медицинское вмешательство и на отказ от медицинского вмешательства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1. </w:t>
      </w:r>
      <w:proofErr w:type="gramStart"/>
      <w:r>
        <w:rPr>
          <w:rFonts w:ascii="Helvetica" w:hAnsi="Helvetica" w:cs="Helvetica"/>
          <w:color w:val="444444"/>
          <w:sz w:val="21"/>
          <w:szCs w:val="21"/>
        </w:rP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w:t>
      </w:r>
      <w:r>
        <w:rPr>
          <w:rFonts w:ascii="Helvetica" w:hAnsi="Helvetica" w:cs="Helvetica"/>
          <w:color w:val="444444"/>
          <w:sz w:val="21"/>
          <w:szCs w:val="21"/>
        </w:rPr>
        <w:lastRenderedPageBreak/>
        <w:t>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6. </w:t>
      </w:r>
      <w:proofErr w:type="gramStart"/>
      <w:r>
        <w:rPr>
          <w:rFonts w:ascii="Helvetica" w:hAnsi="Helvetica" w:cs="Helvetica"/>
          <w:color w:val="444444"/>
          <w:sz w:val="21"/>
          <w:szCs w:val="21"/>
        </w:rPr>
        <w:t>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roofErr w:type="gramEnd"/>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8.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9. Медицинское вмешательство без согласия гражданина, одного из родителей или иного законного представителя допускается: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в отношении лиц, страдающих заболеваниями, представляющими опасность для окружающих;</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3) в отношении лиц, страдающих тяжелыми психическими расстройствами;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4) в отношении лиц, совершивших общественно опасные деяния (преступления);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5) при проведении судебно-медицинской экспертизы и (или) судебно-психиатрической экспертизы.</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10. Решение о медицинском вмешательстве без согласия гражданина, одного из родителей или иного законного представителя принимается: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proofErr w:type="gramStart"/>
      <w:r>
        <w:rPr>
          <w:rFonts w:ascii="Helvetica" w:hAnsi="Helvetica" w:cs="Helvetica"/>
          <w:color w:val="444444"/>
          <w:sz w:val="21"/>
          <w:szCs w:val="21"/>
        </w:rPr>
        <w:t>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rPr>
          <w:rFonts w:ascii="Helvetica" w:hAnsi="Helvetica" w:cs="Helvetica"/>
          <w:color w:val="444444"/>
          <w:sz w:val="21"/>
          <w:szCs w:val="21"/>
        </w:rPr>
        <w:t xml:space="preserve"> иного законного представителя лица, которое указано в части 2 настоящей статьи и в отношении которого проведено медицинское вмешательство;</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lastRenderedPageBreak/>
        <w:t>Статья 21.</w:t>
      </w:r>
      <w:r>
        <w:rPr>
          <w:rStyle w:val="apple-converted-space"/>
          <w:rFonts w:ascii="Helvetica" w:hAnsi="Helvetica" w:cs="Helvetica"/>
          <w:b/>
          <w:bCs/>
          <w:color w:val="444444"/>
          <w:sz w:val="21"/>
          <w:szCs w:val="21"/>
        </w:rPr>
        <w:t> </w:t>
      </w:r>
      <w:r>
        <w:rPr>
          <w:rFonts w:ascii="Helvetica" w:hAnsi="Helvetica" w:cs="Helvetica"/>
          <w:b/>
          <w:bCs/>
          <w:color w:val="444444"/>
          <w:sz w:val="21"/>
          <w:szCs w:val="21"/>
        </w:rPr>
        <w:t>Выбор врача и медицинской организации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Pr>
          <w:rFonts w:ascii="Helvetica" w:hAnsi="Helvetica" w:cs="Helvetica"/>
          <w:color w:val="444444"/>
          <w:sz w:val="21"/>
          <w:szCs w:val="21"/>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3. Оказание первичной специализированной медико-санитарной помощи осуществляется: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Pr>
          <w:rFonts w:ascii="Helvetica" w:hAnsi="Helvetica" w:cs="Helvetica"/>
          <w:color w:val="444444"/>
          <w:sz w:val="21"/>
          <w:szCs w:val="21"/>
        </w:rPr>
        <w:t>,</w:t>
      </w:r>
      <w:proofErr w:type="gramEnd"/>
      <w:r>
        <w:rPr>
          <w:rFonts w:ascii="Helvetica" w:hAnsi="Helvetica" w:cs="Helvetica"/>
          <w:color w:val="444444"/>
          <w:sz w:val="21"/>
          <w:szCs w:val="21"/>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w:t>
      </w:r>
      <w:r>
        <w:rPr>
          <w:rFonts w:ascii="Helvetica" w:hAnsi="Helvetica" w:cs="Helvetica"/>
          <w:color w:val="444444"/>
          <w:sz w:val="21"/>
          <w:szCs w:val="21"/>
        </w:rPr>
        <w:lastRenderedPageBreak/>
        <w:t>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8. </w:t>
      </w:r>
      <w:proofErr w:type="gramStart"/>
      <w:r>
        <w:rPr>
          <w:rFonts w:ascii="Helvetica" w:hAnsi="Helvetica" w:cs="Helvetica"/>
          <w:color w:val="444444"/>
          <w:sz w:val="21"/>
          <w:szCs w:val="21"/>
        </w:rPr>
        <w:t>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Pr>
          <w:rFonts w:ascii="Helvetica" w:hAnsi="Helvetica" w:cs="Helvetica"/>
          <w:color w:val="444444"/>
          <w:sz w:val="21"/>
          <w:szCs w:val="21"/>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Статья 22.</w:t>
      </w:r>
      <w:r>
        <w:rPr>
          <w:rStyle w:val="apple-converted-space"/>
          <w:rFonts w:ascii="Helvetica" w:hAnsi="Helvetica" w:cs="Helvetica"/>
          <w:color w:val="444444"/>
          <w:sz w:val="21"/>
          <w:szCs w:val="21"/>
        </w:rPr>
        <w:t> </w:t>
      </w:r>
      <w:r>
        <w:rPr>
          <w:rFonts w:ascii="Helvetica" w:hAnsi="Helvetica" w:cs="Helvetica"/>
          <w:b/>
          <w:bCs/>
          <w:color w:val="444444"/>
          <w:sz w:val="21"/>
          <w:szCs w:val="21"/>
        </w:rPr>
        <w:t>Информация о состоянии здоровья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1. </w:t>
      </w:r>
      <w:proofErr w:type="gramStart"/>
      <w:r>
        <w:rPr>
          <w:rFonts w:ascii="Helvetica" w:hAnsi="Helvetica" w:cs="Helvetica"/>
          <w:color w:val="444444"/>
          <w:sz w:val="21"/>
          <w:szCs w:val="21"/>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3. Информация о состоянии здоровья не может быть предоставлена пациенту против его воли. </w:t>
      </w:r>
      <w:proofErr w:type="gramStart"/>
      <w:r>
        <w:rPr>
          <w:rFonts w:ascii="Helvetica" w:hAnsi="Helvetica" w:cs="Helvetica"/>
          <w:color w:val="444444"/>
          <w:sz w:val="21"/>
          <w:szCs w:val="21"/>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4. Пациент либо его законный представитель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Статья 23.</w:t>
      </w:r>
      <w:r>
        <w:rPr>
          <w:rStyle w:val="apple-converted-space"/>
          <w:rFonts w:ascii="Helvetica" w:hAnsi="Helvetica" w:cs="Helvetica"/>
          <w:color w:val="444444"/>
          <w:sz w:val="21"/>
          <w:szCs w:val="21"/>
        </w:rPr>
        <w:t> </w:t>
      </w:r>
      <w:r>
        <w:rPr>
          <w:rFonts w:ascii="Helvetica" w:hAnsi="Helvetica" w:cs="Helvetica"/>
          <w:b/>
          <w:bCs/>
          <w:color w:val="444444"/>
          <w:sz w:val="21"/>
          <w:szCs w:val="21"/>
        </w:rPr>
        <w:t>Информация о факторах, влияющих на здоровье</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proofErr w:type="gramStart"/>
      <w:r>
        <w:rPr>
          <w:rFonts w:ascii="Helvetica" w:hAnsi="Helvetica" w:cs="Helvetica"/>
          <w:color w:val="444444"/>
          <w:sz w:val="21"/>
          <w:szCs w:val="21"/>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w:t>
      </w:r>
      <w:r>
        <w:rPr>
          <w:rFonts w:ascii="Helvetica" w:hAnsi="Helvetica" w:cs="Helvetica"/>
          <w:color w:val="444444"/>
          <w:sz w:val="21"/>
          <w:szCs w:val="21"/>
        </w:rPr>
        <w:lastRenderedPageBreak/>
        <w:t>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rPr>
          <w:rFonts w:ascii="Helvetica" w:hAnsi="Helvetica" w:cs="Helvetica"/>
          <w:color w:val="444444"/>
          <w:sz w:val="21"/>
          <w:szCs w:val="21"/>
        </w:rP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Статья 24.</w:t>
      </w:r>
      <w:r>
        <w:rPr>
          <w:rStyle w:val="apple-converted-space"/>
          <w:rFonts w:ascii="Helvetica" w:hAnsi="Helvetica" w:cs="Helvetica"/>
          <w:color w:val="444444"/>
          <w:sz w:val="21"/>
          <w:szCs w:val="21"/>
        </w:rPr>
        <w:t> </w:t>
      </w:r>
      <w:r>
        <w:rPr>
          <w:rFonts w:ascii="Helvetica" w:hAnsi="Helvetica" w:cs="Helvetica"/>
          <w:b/>
          <w:bCs/>
          <w:color w:val="444444"/>
          <w:sz w:val="21"/>
          <w:szCs w:val="21"/>
        </w:rPr>
        <w:t>Права работников, занятых на отдельных видах работ, на охрану здоровья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1. </w:t>
      </w:r>
      <w:proofErr w:type="gramStart"/>
      <w:r>
        <w:rPr>
          <w:rFonts w:ascii="Helvetica" w:hAnsi="Helvetica" w:cs="Helvetica"/>
          <w:color w:val="444444"/>
          <w:sz w:val="21"/>
          <w:szCs w:val="21"/>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roofErr w:type="gramEnd"/>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Статья 25.</w:t>
      </w:r>
      <w:r>
        <w:rPr>
          <w:rStyle w:val="apple-converted-space"/>
          <w:rFonts w:ascii="Helvetica" w:hAnsi="Helvetica" w:cs="Helvetica"/>
          <w:color w:val="444444"/>
          <w:sz w:val="21"/>
          <w:szCs w:val="21"/>
        </w:rPr>
        <w:t> </w:t>
      </w:r>
      <w:r>
        <w:rPr>
          <w:rFonts w:ascii="Helvetica" w:hAnsi="Helvetica" w:cs="Helvetica"/>
          <w:b/>
          <w:bCs/>
          <w:color w:val="444444"/>
          <w:sz w:val="21"/>
          <w:szCs w:val="21"/>
        </w:rPr>
        <w:t>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1. </w:t>
      </w:r>
      <w:proofErr w:type="gramStart"/>
      <w:r>
        <w:rPr>
          <w:rFonts w:ascii="Helvetica" w:hAnsi="Helvetica" w:cs="Helvetica"/>
          <w:color w:val="444444"/>
          <w:sz w:val="21"/>
          <w:szCs w:val="21"/>
        </w:rP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2. </w:t>
      </w:r>
      <w:proofErr w:type="gramStart"/>
      <w:r>
        <w:rPr>
          <w:rFonts w:ascii="Helvetica" w:hAnsi="Helvetica" w:cs="Helvetica"/>
          <w:color w:val="444444"/>
          <w:sz w:val="21"/>
          <w:szCs w:val="21"/>
        </w:rP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w:t>
      </w:r>
      <w:r>
        <w:rPr>
          <w:rFonts w:ascii="Helvetica" w:hAnsi="Helvetica" w:cs="Helvetica"/>
          <w:color w:val="444444"/>
          <w:sz w:val="21"/>
          <w:szCs w:val="21"/>
        </w:rPr>
        <w:lastRenderedPageBreak/>
        <w:t>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rPr>
          <w:rFonts w:ascii="Helvetica" w:hAnsi="Helvetica" w:cs="Helvetica"/>
          <w:color w:val="444444"/>
          <w:sz w:val="21"/>
          <w:szCs w:val="21"/>
        </w:rPr>
        <w:t xml:space="preserve"> освобождения от призыва на военную службу по состоянию здоровья.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3. </w:t>
      </w:r>
      <w:proofErr w:type="gramStart"/>
      <w:r>
        <w:rPr>
          <w:rFonts w:ascii="Helvetica" w:hAnsi="Helvetica" w:cs="Helvetica"/>
          <w:color w:val="444444"/>
          <w:sz w:val="21"/>
          <w:szCs w:val="21"/>
        </w:rP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в</w:t>
      </w:r>
      <w:proofErr w:type="gramEnd"/>
      <w:r>
        <w:rPr>
          <w:rFonts w:ascii="Helvetica" w:hAnsi="Helvetica" w:cs="Helvetica"/>
          <w:color w:val="444444"/>
          <w:sz w:val="21"/>
          <w:szCs w:val="21"/>
        </w:rPr>
        <w:t xml:space="preserve"> </w:t>
      </w:r>
      <w:proofErr w:type="gramStart"/>
      <w:r>
        <w:rPr>
          <w:rFonts w:ascii="Helvetica" w:hAnsi="Helvetica" w:cs="Helvetica"/>
          <w:color w:val="444444"/>
          <w:sz w:val="21"/>
          <w:szCs w:val="21"/>
        </w:rPr>
        <w:t>которых</w:t>
      </w:r>
      <w:proofErr w:type="gramEnd"/>
      <w:r>
        <w:rPr>
          <w:rFonts w:ascii="Helvetica" w:hAnsi="Helvetica" w:cs="Helvetica"/>
          <w:color w:val="444444"/>
          <w:sz w:val="21"/>
          <w:szCs w:val="21"/>
        </w:rPr>
        <w:t xml:space="preserve"> федеральным законом предусмотрена военная служба или приравненная к ней служба.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4. </w:t>
      </w:r>
      <w:proofErr w:type="gramStart"/>
      <w:r>
        <w:rPr>
          <w:rFonts w:ascii="Helvetica" w:hAnsi="Helvetica" w:cs="Helvetica"/>
          <w:color w:val="444444"/>
          <w:sz w:val="21"/>
          <w:szCs w:val="21"/>
        </w:rP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в которых федеральным законом предусмотрена военная служба или приравненная к</w:t>
      </w:r>
      <w:proofErr w:type="gramEnd"/>
      <w:r>
        <w:rPr>
          <w:rFonts w:ascii="Helvetica" w:hAnsi="Helvetica" w:cs="Helvetica"/>
          <w:color w:val="444444"/>
          <w:sz w:val="21"/>
          <w:szCs w:val="21"/>
        </w:rPr>
        <w:t xml:space="preserve"> ней служба.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5. </w:t>
      </w:r>
      <w:proofErr w:type="gramStart"/>
      <w:r>
        <w:rPr>
          <w:rFonts w:ascii="Helvetica" w:hAnsi="Helvetica" w:cs="Helvetica"/>
          <w:color w:val="444444"/>
          <w:sz w:val="21"/>
          <w:szCs w:val="21"/>
        </w:rPr>
        <w:t>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образовательные учреждения профессионального образования,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w:t>
      </w:r>
      <w:proofErr w:type="gramEnd"/>
      <w:r>
        <w:rPr>
          <w:rFonts w:ascii="Helvetica" w:hAnsi="Helvetica" w:cs="Helvetica"/>
          <w:color w:val="444444"/>
          <w:sz w:val="21"/>
          <w:szCs w:val="21"/>
        </w:rPr>
        <w:t xml:space="preserve"> медицинского освидетельствования в целях определения годности к военной службе или приравненной к ней службе.</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Статья 26.</w:t>
      </w:r>
      <w:r>
        <w:rPr>
          <w:rStyle w:val="apple-converted-space"/>
          <w:rFonts w:ascii="Helvetica" w:hAnsi="Helvetica" w:cs="Helvetica"/>
          <w:color w:val="444444"/>
          <w:sz w:val="21"/>
          <w:szCs w:val="21"/>
        </w:rPr>
        <w:t> </w:t>
      </w:r>
      <w:r>
        <w:rPr>
          <w:rFonts w:ascii="Helvetica" w:hAnsi="Helvetica" w:cs="Helvetica"/>
          <w:b/>
          <w:bCs/>
          <w:color w:val="444444"/>
          <w:sz w:val="21"/>
          <w:szCs w:val="21"/>
        </w:rPr>
        <w:t>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3. </w:t>
      </w:r>
      <w:proofErr w:type="gramStart"/>
      <w:r>
        <w:rPr>
          <w:rFonts w:ascii="Helvetica" w:hAnsi="Helvetica" w:cs="Helvetica"/>
          <w:color w:val="444444"/>
          <w:sz w:val="21"/>
          <w:szCs w:val="21"/>
        </w:rP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w:t>
      </w:r>
      <w:r>
        <w:rPr>
          <w:rFonts w:ascii="Helvetica" w:hAnsi="Helvetica" w:cs="Helvetica"/>
          <w:color w:val="444444"/>
          <w:sz w:val="21"/>
          <w:szCs w:val="21"/>
        </w:rPr>
        <w:lastRenderedPageBreak/>
        <w:t>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w:t>
      </w:r>
      <w:proofErr w:type="gramEnd"/>
      <w:r>
        <w:rPr>
          <w:rFonts w:ascii="Helvetica" w:hAnsi="Helvetica" w:cs="Helvetica"/>
          <w:color w:val="444444"/>
          <w:sz w:val="21"/>
          <w:szCs w:val="21"/>
        </w:rP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4. </w:t>
      </w:r>
      <w:proofErr w:type="gramStart"/>
      <w:r>
        <w:rPr>
          <w:rFonts w:ascii="Helvetica" w:hAnsi="Helvetica" w:cs="Helvetica"/>
          <w:color w:val="444444"/>
          <w:sz w:val="21"/>
          <w:szCs w:val="21"/>
        </w:rPr>
        <w:t>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rPr>
          <w:rFonts w:ascii="Helvetica" w:hAnsi="Helvetica" w:cs="Helvetica"/>
          <w:color w:val="444444"/>
          <w:sz w:val="21"/>
          <w:szCs w:val="21"/>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5. Испытание новых методов профилактики, диагностики, лечения, медицинской реабилитации, а также лекарственных препаратов, специализированных продуктов лечебного питания, медицинских изделий и дезинфекционных сре</w:t>
      </w:r>
      <w:proofErr w:type="gramStart"/>
      <w:r>
        <w:rPr>
          <w:rFonts w:ascii="Helvetica" w:hAnsi="Helvetica" w:cs="Helvetica"/>
          <w:color w:val="444444"/>
          <w:sz w:val="21"/>
          <w:szCs w:val="21"/>
        </w:rPr>
        <w:t>дств с пр</w:t>
      </w:r>
      <w:proofErr w:type="gramEnd"/>
      <w:r>
        <w:rPr>
          <w:rFonts w:ascii="Helvetica" w:hAnsi="Helvetica" w:cs="Helvetica"/>
          <w:color w:val="444444"/>
          <w:sz w:val="21"/>
          <w:szCs w:val="21"/>
        </w:rPr>
        <w:t>ивлечением в качестве объекта для этих целей лиц, указанных в части 1 настоящей статьи, не допускается.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 xml:space="preserve">7. </w:t>
      </w:r>
      <w:proofErr w:type="gramStart"/>
      <w:r>
        <w:rPr>
          <w:rFonts w:ascii="Helvetica" w:hAnsi="Helvetica" w:cs="Helvetica"/>
          <w:color w:val="444444"/>
          <w:sz w:val="21"/>
          <w:szCs w:val="21"/>
        </w:rPr>
        <w:t>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rPr>
          <w:rFonts w:ascii="Helvetica" w:hAnsi="Helvetica" w:cs="Helvetica"/>
          <w:color w:val="444444"/>
          <w:sz w:val="21"/>
          <w:szCs w:val="21"/>
        </w:rPr>
        <w:t xml:space="preserve"> исполнительной власти.</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Статья 27.</w:t>
      </w:r>
      <w:r>
        <w:rPr>
          <w:rStyle w:val="apple-converted-space"/>
          <w:rFonts w:ascii="Helvetica" w:hAnsi="Helvetica" w:cs="Helvetica"/>
          <w:color w:val="444444"/>
          <w:sz w:val="21"/>
          <w:szCs w:val="21"/>
        </w:rPr>
        <w:t> </w:t>
      </w:r>
      <w:r>
        <w:rPr>
          <w:rFonts w:ascii="Helvetica" w:hAnsi="Helvetica" w:cs="Helvetica"/>
          <w:b/>
          <w:bCs/>
          <w:color w:val="444444"/>
          <w:sz w:val="21"/>
          <w:szCs w:val="21"/>
        </w:rPr>
        <w:t>Обязанности граждан в сфере охраны здоровья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1. Граждане обязаны заботиться о сохранении своего здоровья.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Статья 28.</w:t>
      </w:r>
      <w:r>
        <w:rPr>
          <w:rStyle w:val="apple-converted-space"/>
          <w:rFonts w:ascii="Helvetica" w:hAnsi="Helvetica" w:cs="Helvetica"/>
          <w:color w:val="444444"/>
          <w:sz w:val="21"/>
          <w:szCs w:val="21"/>
        </w:rPr>
        <w:t> </w:t>
      </w:r>
      <w:r>
        <w:rPr>
          <w:rFonts w:ascii="Helvetica" w:hAnsi="Helvetica" w:cs="Helvetica"/>
          <w:b/>
          <w:bCs/>
          <w:color w:val="444444"/>
          <w:sz w:val="21"/>
          <w:szCs w:val="21"/>
        </w:rPr>
        <w:t>Общественные объединения по защите прав граждан в сфере охраны здоровья</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lastRenderedPageBreak/>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B931B7" w:rsidRDefault="00B931B7" w:rsidP="00B931B7">
      <w:pPr>
        <w:pStyle w:val="a3"/>
        <w:shd w:val="clear" w:color="auto" w:fill="FFFFFF"/>
        <w:spacing w:before="0" w:beforeAutospacing="0" w:after="128" w:afterAutospacing="0" w:line="300" w:lineRule="atLeast"/>
        <w:jc w:val="both"/>
        <w:rPr>
          <w:rFonts w:ascii="Helvetica" w:hAnsi="Helvetica" w:cs="Helvetica"/>
          <w:color w:val="444444"/>
          <w:sz w:val="21"/>
          <w:szCs w:val="21"/>
        </w:rPr>
      </w:pPr>
      <w:r>
        <w:rPr>
          <w:rFonts w:ascii="Helvetica" w:hAnsi="Helvetica" w:cs="Helvetica"/>
          <w:color w:val="444444"/>
          <w:sz w:val="21"/>
          <w:szCs w:val="21"/>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2277F7" w:rsidRDefault="002277F7"/>
    <w:sectPr w:rsidR="002277F7" w:rsidSect="002277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31B7"/>
    <w:rsid w:val="00184EE6"/>
    <w:rsid w:val="002277F7"/>
    <w:rsid w:val="00B1398E"/>
    <w:rsid w:val="00B931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7F7"/>
  </w:style>
  <w:style w:type="paragraph" w:styleId="3">
    <w:name w:val="heading 3"/>
    <w:basedOn w:val="a"/>
    <w:link w:val="30"/>
    <w:uiPriority w:val="9"/>
    <w:qFormat/>
    <w:rsid w:val="00B931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3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931B7"/>
  </w:style>
  <w:style w:type="character" w:customStyle="1" w:styleId="30">
    <w:name w:val="Заголовок 3 Знак"/>
    <w:basedOn w:val="a0"/>
    <w:link w:val="3"/>
    <w:uiPriority w:val="9"/>
    <w:rsid w:val="00B931B7"/>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084884930">
      <w:bodyDiv w:val="1"/>
      <w:marLeft w:val="0"/>
      <w:marRight w:val="0"/>
      <w:marTop w:val="0"/>
      <w:marBottom w:val="0"/>
      <w:divBdr>
        <w:top w:val="none" w:sz="0" w:space="0" w:color="auto"/>
        <w:left w:val="none" w:sz="0" w:space="0" w:color="auto"/>
        <w:bottom w:val="none" w:sz="0" w:space="0" w:color="auto"/>
        <w:right w:val="none" w:sz="0" w:space="0" w:color="auto"/>
      </w:divBdr>
    </w:div>
    <w:div w:id="16652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3840</Words>
  <Characters>21894</Characters>
  <Application>Microsoft Office Word</Application>
  <DocSecurity>0</DocSecurity>
  <Lines>182</Lines>
  <Paragraphs>51</Paragraphs>
  <ScaleCrop>false</ScaleCrop>
  <Company/>
  <LinksUpToDate>false</LinksUpToDate>
  <CharactersWithSpaces>25683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2016-05-10T14:19:00Z</dcterms:created>
  <dcterms:modified xsi:type="dcterms:W3CDTF">2016-05-10T14:21:00Z</dcterms:modified>
</cp:coreProperties>
</file>